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75788E" w:rsidRPr="0075788E">
        <w:rPr>
          <w:rFonts w:ascii="GHEA Grapalat" w:hAnsi="GHEA Grapalat"/>
          <w:i w:val="0"/>
          <w:lang w:val="en-US"/>
        </w:rPr>
        <w:t>31</w:t>
      </w:r>
      <w:r w:rsidRPr="00C1698C">
        <w:rPr>
          <w:rFonts w:ascii="GHEA Grapalat" w:hAnsi="GHEA Grapalat"/>
          <w:i w:val="0"/>
        </w:rPr>
        <w:t>"</w:t>
      </w:r>
      <w:r w:rsidR="0087441F">
        <w:rPr>
          <w:rFonts w:ascii="GHEA Grapalat" w:hAnsi="GHEA Grapalat"/>
          <w:i w:val="0"/>
        </w:rPr>
        <w:t xml:space="preserve"> </w:t>
      </w:r>
      <w:r w:rsidR="009351EE" w:rsidRPr="00C1698C">
        <w:rPr>
          <w:rFonts w:ascii="GHEA Grapalat" w:hAnsi="GHEA Grapalat"/>
          <w:i w:val="0"/>
        </w:rPr>
        <w:t>"</w:t>
      </w:r>
      <w:r w:rsidR="006D6EF7">
        <w:rPr>
          <w:rFonts w:ascii="GHEA Grapalat" w:hAnsi="GHEA Grapalat"/>
          <w:i w:val="0"/>
          <w:lang w:val="hy-AM"/>
        </w:rPr>
        <w:t>May</w:t>
      </w:r>
      <w:r w:rsidRPr="00C1698C">
        <w:rPr>
          <w:rFonts w:ascii="GHEA Grapalat" w:hAnsi="GHEA Grapalat"/>
          <w:i w:val="0"/>
        </w:rPr>
        <w:t>" of 20</w:t>
      </w:r>
      <w:r>
        <w:rPr>
          <w:rFonts w:ascii="GHEA Grapalat" w:hAnsi="GHEA Grapalat"/>
          <w:i w:val="0"/>
          <w:lang w:val="en-US"/>
        </w:rPr>
        <w:t>2</w:t>
      </w:r>
      <w:r w:rsidR="002D1E96">
        <w:rPr>
          <w:rFonts w:ascii="GHEA Grapalat" w:hAnsi="GHEA Grapalat"/>
          <w:i w:val="0"/>
          <w:lang w:val="hy-AM"/>
        </w:rPr>
        <w:t>2</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2D1E96"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F2F6F">
        <w:rPr>
          <w:rFonts w:ascii="GHEA Grapalat" w:hAnsi="GHEA Grapalat"/>
          <w:i w:val="0"/>
        </w:rPr>
        <w:t>AQ-BT-GHAPDzB-2</w:t>
      </w:r>
      <w:r w:rsidR="002D1E96">
        <w:rPr>
          <w:rFonts w:ascii="GHEA Grapalat" w:hAnsi="GHEA Grapalat"/>
          <w:i w:val="0"/>
          <w:lang w:val="hy-AM"/>
        </w:rPr>
        <w:t>2</w:t>
      </w:r>
      <w:r w:rsidR="004F2F6F">
        <w:rPr>
          <w:rFonts w:ascii="GHEA Grapalat" w:hAnsi="GHEA Grapalat"/>
          <w:i w:val="0"/>
        </w:rPr>
        <w:t>/</w:t>
      </w:r>
      <w:r w:rsidR="0075788E">
        <w:rPr>
          <w:rFonts w:ascii="GHEA Grapalat" w:hAnsi="GHEA Grapalat"/>
          <w:i w:val="0"/>
        </w:rPr>
        <w:t>8</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w:t>
      </w:r>
      <w:proofErr w:type="spellStart"/>
      <w:r w:rsidR="00B27D8D" w:rsidRPr="008E58B9">
        <w:rPr>
          <w:rFonts w:ascii="GHEA Grapalat" w:hAnsi="GHEA Grapalat"/>
          <w:b/>
          <w:i w:val="0"/>
        </w:rPr>
        <w:t>Armavir</w:t>
      </w:r>
      <w:proofErr w:type="spellEnd"/>
      <w:r w:rsidR="00B27D8D" w:rsidRPr="008E58B9">
        <w:rPr>
          <w:rFonts w:ascii="GHEA Grapalat" w:hAnsi="GHEA Grapalat"/>
          <w:b/>
          <w:i w:val="0"/>
        </w:rPr>
        <w:t xml:space="preserve"> Municipality</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75788E" w:rsidRPr="0075788E">
        <w:rPr>
          <w:rFonts w:ascii="GHEA Grapalat" w:hAnsi="GHEA Grapalat"/>
          <w:i w:val="0"/>
          <w:lang w:val="en-US"/>
        </w:rPr>
        <w:t>W</w:t>
      </w:r>
      <w:r w:rsidR="0075788E" w:rsidRPr="0075788E">
        <w:rPr>
          <w:rFonts w:ascii="GHEA Grapalat" w:hAnsi="GHEA Grapalat"/>
          <w:b/>
          <w:i w:val="0"/>
          <w:lang w:val="hy-AM"/>
        </w:rPr>
        <w:t xml:space="preserve">atering machine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1698C">
        <w:rPr>
          <w:rFonts w:ascii="GHEA Grapalat" w:hAnsi="GHEA Grapalat"/>
          <w:sz w:val="20"/>
          <w:szCs w:val="20"/>
        </w:rPr>
        <w:t>be submitted</w:t>
      </w:r>
      <w:proofErr w:type="gramEnd"/>
      <w:r w:rsidRPr="00C1698C">
        <w:rPr>
          <w:rFonts w:ascii="GHEA Grapalat" w:hAnsi="GHEA Grapalat"/>
          <w:sz w:val="20"/>
          <w:szCs w:val="20"/>
        </w:rPr>
        <w:t xml:space="preserve">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A66342">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xml:space="preserve">. Moreover, an application in writing </w:t>
      </w:r>
      <w:proofErr w:type="gramStart"/>
      <w:r w:rsidRPr="00C1698C">
        <w:rPr>
          <w:rFonts w:ascii="GHEA Grapalat" w:hAnsi="GHEA Grapalat"/>
          <w:i w:val="0"/>
          <w:spacing w:val="2"/>
        </w:rPr>
        <w:t>must be submitted</w:t>
      </w:r>
      <w:proofErr w:type="gramEnd"/>
      <w:r w:rsidRPr="00C1698C">
        <w:rPr>
          <w:rFonts w:ascii="GHEA Grapalat" w:hAnsi="GHEA Grapalat"/>
          <w:i w:val="0"/>
          <w:spacing w:val="2"/>
        </w:rPr>
        <w:t xml:space="preserve">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A66342">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w:t>
      </w:r>
      <w:proofErr w:type="gramStart"/>
      <w:r w:rsidRPr="008C7740">
        <w:rPr>
          <w:rFonts w:ascii="GHEA Grapalat" w:hAnsi="GHEA Grapalat"/>
          <w:i w:val="0"/>
        </w:rPr>
        <w:t>may, in addition to Armenian, also be submitted</w:t>
      </w:r>
      <w:proofErr w:type="gramEnd"/>
      <w:r w:rsidRPr="008C7740">
        <w:rPr>
          <w:rFonts w:ascii="GHEA Grapalat" w:hAnsi="GHEA Grapalat"/>
          <w:i w:val="0"/>
        </w:rPr>
        <w:t xml:space="preserve">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75788E" w:rsidRPr="0075788E">
        <w:rPr>
          <w:rFonts w:ascii="GHEA Grapalat" w:hAnsi="GHEA Grapalat"/>
          <w:b/>
          <w:i w:val="0"/>
          <w:lang w:val="en-US"/>
        </w:rPr>
        <w:t>08</w:t>
      </w:r>
      <w:r w:rsidR="0077525B" w:rsidRPr="008C7740">
        <w:rPr>
          <w:rFonts w:ascii="GHEA Grapalat" w:hAnsi="GHEA Grapalat"/>
          <w:b/>
          <w:i w:val="0"/>
        </w:rPr>
        <w:t>"</w:t>
      </w:r>
      <w:r w:rsidRPr="008C7740">
        <w:rPr>
          <w:rFonts w:ascii="GHEA Grapalat" w:hAnsi="GHEA Grapalat"/>
          <w:b/>
          <w:i w:val="0"/>
        </w:rPr>
        <w:t xml:space="preserve"> "</w:t>
      </w:r>
      <w:r w:rsidR="0075788E" w:rsidRPr="0075788E">
        <w:rPr>
          <w:rFonts w:ascii="GHEA Grapalat" w:hAnsi="GHEA Grapalat"/>
          <w:b/>
          <w:i w:val="0"/>
          <w:lang w:val="en-US"/>
        </w:rPr>
        <w:t>June</w:t>
      </w:r>
      <w:bookmarkStart w:id="0" w:name="_GoBack"/>
      <w:bookmarkEnd w:id="0"/>
      <w:r w:rsidRPr="008C7740">
        <w:rPr>
          <w:rFonts w:ascii="GHEA Grapalat" w:hAnsi="GHEA Grapalat"/>
          <w:b/>
          <w:i w:val="0"/>
        </w:rPr>
        <w:t>" "</w:t>
      </w:r>
      <w:r w:rsidRPr="008C7740">
        <w:rPr>
          <w:rFonts w:ascii="GHEA Grapalat" w:hAnsi="GHEA Grapalat"/>
          <w:b/>
          <w:i w:val="0"/>
          <w:lang w:val="en-US"/>
        </w:rPr>
        <w:t>202</w:t>
      </w:r>
      <w:r w:rsidR="002D1E96">
        <w:rPr>
          <w:rFonts w:ascii="GHEA Grapalat" w:hAnsi="GHEA Grapalat"/>
          <w:b/>
          <w:i w:val="0"/>
          <w:lang w:val="hy-AM"/>
        </w:rPr>
        <w:t>2</w:t>
      </w:r>
      <w:r w:rsidRPr="008C7740">
        <w:rPr>
          <w:rFonts w:ascii="GHEA Grapalat" w:hAnsi="GHEA Grapalat"/>
          <w:b/>
          <w:i w:val="0"/>
        </w:rPr>
        <w:t>"</w:t>
      </w:r>
      <w:r w:rsidRPr="008C7740">
        <w:rPr>
          <w:rFonts w:ascii="GHEA Grapalat" w:hAnsi="GHEA Grapalat"/>
          <w:i w:val="0"/>
        </w:rPr>
        <w:t xml:space="preserve">, at </w:t>
      </w:r>
      <w:r w:rsidR="00A66342">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appeals concerning this procedure must </w:t>
      </w:r>
      <w:proofErr w:type="spellStart"/>
      <w:r w:rsidRPr="00C1698C">
        <w:rPr>
          <w:rFonts w:ascii="GHEA Grapalat" w:hAnsi="GHEA Grapalat"/>
          <w:i w:val="0"/>
        </w:rPr>
        <w:t>by</w:t>
      </w:r>
      <w:proofErr w:type="spellEnd"/>
      <w:r w:rsidRPr="00C1698C">
        <w:rPr>
          <w:rFonts w:ascii="GHEA Grapalat" w:hAnsi="GHEA Grapalat"/>
          <w:i w:val="0"/>
        </w:rPr>
        <w:t xml:space="preserve"> filed to the Procurement Appeals Board, to the following address: </w:t>
      </w:r>
      <w:proofErr w:type="spellStart"/>
      <w:r w:rsidRPr="00C1698C">
        <w:rPr>
          <w:rFonts w:ascii="GHEA Grapalat" w:hAnsi="GHEA Grapalat"/>
          <w:i w:val="0"/>
        </w:rPr>
        <w:t>Melik-Adamyan</w:t>
      </w:r>
      <w:proofErr w:type="spellEnd"/>
      <w:r w:rsidRPr="00C1698C">
        <w:rPr>
          <w:rFonts w:ascii="GHEA Grapalat" w:hAnsi="GHEA Grapalat"/>
          <w:i w:val="0"/>
        </w:rPr>
        <w:t xml:space="preserve"> St. </w:t>
      </w:r>
      <w:proofErr w:type="gramStart"/>
      <w:r w:rsidRPr="00C1698C">
        <w:rPr>
          <w:rFonts w:ascii="GHEA Grapalat" w:hAnsi="GHEA Grapalat"/>
          <w:i w:val="0"/>
        </w:rPr>
        <w:t>1.,</w:t>
      </w:r>
      <w:proofErr w:type="gramEnd"/>
      <w:r w:rsidRPr="00C1698C">
        <w:rPr>
          <w:rFonts w:ascii="GHEA Grapalat" w:hAnsi="GHEA Grapalat"/>
          <w:i w:val="0"/>
        </w:rPr>
        <w:t xml:space="preserve"> Yerevan. The appealing </w:t>
      </w:r>
      <w:proofErr w:type="gramStart"/>
      <w:r w:rsidRPr="00C1698C">
        <w:rPr>
          <w:rFonts w:ascii="GHEA Grapalat" w:hAnsi="GHEA Grapalat"/>
          <w:i w:val="0"/>
        </w:rPr>
        <w:t>shall be carried out</w:t>
      </w:r>
      <w:proofErr w:type="gramEnd"/>
      <w:r w:rsidRPr="00C1698C">
        <w:rPr>
          <w:rFonts w:ascii="GHEA Grapalat" w:hAnsi="GHEA Grapalat"/>
          <w:i w:val="0"/>
        </w:rPr>
        <w:t xml:space="preserve"> as prescribed by the invitation for this price quotation. For filing the appeal, a fee shall be required </w:t>
      </w:r>
      <w:proofErr w:type="gramStart"/>
      <w:r w:rsidRPr="00C1698C">
        <w:rPr>
          <w:rFonts w:ascii="GHEA Grapalat" w:hAnsi="GHEA Grapalat"/>
          <w:i w:val="0"/>
        </w:rPr>
        <w:t>in the amount of</w:t>
      </w:r>
      <w:proofErr w:type="gramEnd"/>
      <w:r w:rsidRPr="00C1698C">
        <w:rPr>
          <w:rFonts w:ascii="GHEA Grapalat" w:hAnsi="GHEA Grapalat"/>
          <w:i w:val="0"/>
        </w:rPr>
        <w:t xml:space="preserve"> AMD 30 000 (thirty thousand), which must be transferred to the treasury account 900008000482 opened in the name of the Ministry of Finance of the Republic of Armenia.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w:t>
      </w:r>
      <w:proofErr w:type="spellStart"/>
      <w:r w:rsidR="00B27D8D" w:rsidRPr="008E58B9">
        <w:rPr>
          <w:rFonts w:ascii="GHEA Grapalat" w:hAnsi="GHEA Grapalat"/>
          <w:b/>
          <w:i w:val="0"/>
        </w:rPr>
        <w:t>Armavir</w:t>
      </w:r>
      <w:proofErr w:type="spellEnd"/>
      <w:r w:rsidR="00B27D8D" w:rsidRPr="008E58B9">
        <w:rPr>
          <w:rFonts w:ascii="GHEA Grapalat" w:hAnsi="GHEA Grapalat"/>
          <w:b/>
          <w:i w:val="0"/>
        </w:rPr>
        <w:t xml:space="preserve">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2270C5"/>
    <w:rsid w:val="002617CC"/>
    <w:rsid w:val="002D1E96"/>
    <w:rsid w:val="00301C84"/>
    <w:rsid w:val="003F2064"/>
    <w:rsid w:val="004D7DC1"/>
    <w:rsid w:val="004F2F6F"/>
    <w:rsid w:val="005B0812"/>
    <w:rsid w:val="006D6EF7"/>
    <w:rsid w:val="0075788E"/>
    <w:rsid w:val="0077525B"/>
    <w:rsid w:val="007C681C"/>
    <w:rsid w:val="007D05D6"/>
    <w:rsid w:val="00820AF8"/>
    <w:rsid w:val="0087441F"/>
    <w:rsid w:val="008C0564"/>
    <w:rsid w:val="0092377B"/>
    <w:rsid w:val="009351EE"/>
    <w:rsid w:val="009A06FF"/>
    <w:rsid w:val="00A66342"/>
    <w:rsid w:val="00A72B9E"/>
    <w:rsid w:val="00AA3926"/>
    <w:rsid w:val="00B27D8D"/>
    <w:rsid w:val="00D60DB6"/>
    <w:rsid w:val="00F16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515</Words>
  <Characters>2939</Characters>
  <Application>Microsoft Office Word</Application>
  <DocSecurity>0</DocSecurity>
  <Lines>24</Lines>
  <Paragraphs>6</Paragraphs>
  <ScaleCrop>false</ScaleCrop>
  <Company>RePack by SPecialiST</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19</cp:revision>
  <dcterms:created xsi:type="dcterms:W3CDTF">2021-01-08T14:03:00Z</dcterms:created>
  <dcterms:modified xsi:type="dcterms:W3CDTF">2022-06-01T07:56:00Z</dcterms:modified>
</cp:coreProperties>
</file>